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37" w:rsidRPr="00C3335F" w:rsidRDefault="00013ABD">
      <w:pPr>
        <w:rPr>
          <w:rFonts w:ascii="Arial Narrow" w:hAnsi="Arial Narrow"/>
          <w:b/>
          <w:sz w:val="24"/>
          <w:szCs w:val="24"/>
        </w:rPr>
      </w:pPr>
      <w:r w:rsidRPr="00C3335F">
        <w:rPr>
          <w:rFonts w:ascii="Arial Narrow" w:hAnsi="Arial Narrow"/>
          <w:b/>
          <w:sz w:val="24"/>
          <w:szCs w:val="24"/>
        </w:rPr>
        <w:t>Dom Gil A. Moreira e o Terço dos Homens</w:t>
      </w:r>
    </w:p>
    <w:p w:rsidR="00013ABD" w:rsidRDefault="00013ABD">
      <w:pPr>
        <w:rPr>
          <w:rFonts w:ascii="Arial Narrow" w:hAnsi="Arial Narrow"/>
          <w:sz w:val="24"/>
          <w:szCs w:val="24"/>
        </w:rPr>
      </w:pPr>
    </w:p>
    <w:p w:rsidR="00013ABD" w:rsidRDefault="00013AB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Este artigo é para esclarecer alguns dados referentes a um vídeo gravado por Dom Gil, onde no referido vídeo ele põe em dúvida a origem do Terço dos Homens.</w:t>
      </w:r>
    </w:p>
    <w:p w:rsidR="00013ABD" w:rsidRDefault="00013AB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ano de 2013, tive conhecimento da nomeação de Dom Gil como Bispo Referência para o Terço dos Homens, e entrei em contato com ele por telefone durante mais ou menos, uns 20 minutos</w:t>
      </w:r>
      <w:r w:rsidR="00664D73">
        <w:rPr>
          <w:rFonts w:ascii="Arial Narrow" w:hAnsi="Arial Narrow"/>
          <w:sz w:val="24"/>
          <w:szCs w:val="24"/>
        </w:rPr>
        <w:t>;</w:t>
      </w:r>
      <w:r>
        <w:rPr>
          <w:rFonts w:ascii="Arial Narrow" w:hAnsi="Arial Narrow"/>
          <w:sz w:val="24"/>
          <w:szCs w:val="24"/>
        </w:rPr>
        <w:t xml:space="preserve"> criei um e-mail para ele no site </w:t>
      </w:r>
      <w:hyperlink r:id="rId4" w:history="1">
        <w:r w:rsidRPr="00805AE7">
          <w:rPr>
            <w:rStyle w:val="Hyperlink"/>
            <w:rFonts w:ascii="Arial Narrow" w:hAnsi="Arial Narrow"/>
            <w:sz w:val="24"/>
            <w:szCs w:val="24"/>
          </w:rPr>
          <w:t>www.terocodshomens.com.br</w:t>
        </w:r>
      </w:hyperlink>
      <w:r>
        <w:rPr>
          <w:rFonts w:ascii="Arial Narrow" w:hAnsi="Arial Narrow"/>
          <w:sz w:val="24"/>
          <w:szCs w:val="24"/>
        </w:rPr>
        <w:t xml:space="preserve"> e disse que iria abrir uma página para ele</w:t>
      </w:r>
      <w:r w:rsidR="00495F5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dentro do site</w:t>
      </w:r>
      <w:r w:rsidR="00664D73">
        <w:rPr>
          <w:rFonts w:ascii="Arial Narrow" w:hAnsi="Arial Narrow"/>
          <w:sz w:val="24"/>
          <w:szCs w:val="24"/>
        </w:rPr>
        <w:t xml:space="preserve"> para publicação de </w:t>
      </w:r>
      <w:r w:rsidR="003D5C08">
        <w:rPr>
          <w:rFonts w:ascii="Arial Narrow" w:hAnsi="Arial Narrow"/>
          <w:sz w:val="24"/>
          <w:szCs w:val="24"/>
        </w:rPr>
        <w:t xml:space="preserve">sua biografia, </w:t>
      </w:r>
      <w:r w:rsidR="00664D73">
        <w:rPr>
          <w:rFonts w:ascii="Arial Narrow" w:hAnsi="Arial Narrow"/>
          <w:sz w:val="24"/>
          <w:szCs w:val="24"/>
        </w:rPr>
        <w:t>artigos e informações</w:t>
      </w:r>
      <w:r w:rsidR="003D5C08">
        <w:rPr>
          <w:rFonts w:ascii="Arial Narrow" w:hAnsi="Arial Narrow"/>
          <w:sz w:val="24"/>
          <w:szCs w:val="24"/>
        </w:rPr>
        <w:t>, um e-mail e o</w:t>
      </w:r>
      <w:r w:rsidR="00664D73">
        <w:rPr>
          <w:rFonts w:ascii="Arial Narrow" w:hAnsi="Arial Narrow"/>
          <w:sz w:val="24"/>
          <w:szCs w:val="24"/>
        </w:rPr>
        <w:t xml:space="preserve"> que desejasse</w:t>
      </w:r>
      <w:r>
        <w:rPr>
          <w:rFonts w:ascii="Arial Narrow" w:hAnsi="Arial Narrow"/>
          <w:sz w:val="24"/>
          <w:szCs w:val="24"/>
        </w:rPr>
        <w:t>. Não sei bem por qual motivo ele nada respondeu.</w:t>
      </w:r>
    </w:p>
    <w:p w:rsidR="00E34CB4" w:rsidRDefault="00013AB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 vídeo Dom Gil </w:t>
      </w:r>
      <w:r w:rsidR="005409DF">
        <w:rPr>
          <w:rFonts w:ascii="Arial Narrow" w:hAnsi="Arial Narrow"/>
          <w:sz w:val="24"/>
          <w:szCs w:val="24"/>
        </w:rPr>
        <w:t xml:space="preserve">diz </w:t>
      </w:r>
      <w:r>
        <w:rPr>
          <w:rFonts w:ascii="Arial Narrow" w:hAnsi="Arial Narrow"/>
          <w:sz w:val="24"/>
          <w:szCs w:val="24"/>
        </w:rPr>
        <w:t>que o Terço dos Homens tem várias origens</w:t>
      </w:r>
      <w:r w:rsidR="00C3335F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>, o que lamentamos discordar</w:t>
      </w:r>
      <w:r w:rsidR="003D5C08">
        <w:rPr>
          <w:rFonts w:ascii="Arial Narrow" w:hAnsi="Arial Narrow"/>
          <w:sz w:val="24"/>
          <w:szCs w:val="24"/>
        </w:rPr>
        <w:t>, inclusive uma de 1912 da qual não existe comprovação, e cita que a iniciativa mais recente no Brasil foi do Movimento Apostólico de Schoenstatt, também conhecido como Mãe Rainha</w:t>
      </w:r>
      <w:r>
        <w:rPr>
          <w:rFonts w:ascii="Arial Narrow" w:hAnsi="Arial Narrow"/>
          <w:sz w:val="24"/>
          <w:szCs w:val="24"/>
        </w:rPr>
        <w:t xml:space="preserve">, </w:t>
      </w:r>
      <w:r w:rsidR="003D5C08">
        <w:rPr>
          <w:rFonts w:ascii="Arial Narrow" w:hAnsi="Arial Narrow"/>
          <w:sz w:val="24"/>
          <w:szCs w:val="24"/>
        </w:rPr>
        <w:t>que na realidade se aproveita da origem e se diz criador do Movimento. Não se pode negar que elas batalham muito pelo TH, mais</w:t>
      </w:r>
      <w:r>
        <w:rPr>
          <w:rFonts w:ascii="Arial Narrow" w:hAnsi="Arial Narrow"/>
          <w:sz w:val="24"/>
          <w:szCs w:val="24"/>
        </w:rPr>
        <w:t xml:space="preserve"> a única e verdadeira </w:t>
      </w:r>
      <w:r w:rsidR="00512A66">
        <w:rPr>
          <w:rFonts w:ascii="Arial Narrow" w:hAnsi="Arial Narrow"/>
          <w:sz w:val="24"/>
          <w:szCs w:val="24"/>
        </w:rPr>
        <w:t xml:space="preserve">origem </w:t>
      </w:r>
      <w:r>
        <w:rPr>
          <w:rFonts w:ascii="Arial Narrow" w:hAnsi="Arial Narrow"/>
          <w:sz w:val="24"/>
          <w:szCs w:val="24"/>
        </w:rPr>
        <w:t xml:space="preserve">trata-se da exposta no site </w:t>
      </w:r>
      <w:hyperlink r:id="rId5" w:history="1">
        <w:r w:rsidRPr="00E34CB4">
          <w:rPr>
            <w:rStyle w:val="Hyperlink"/>
            <w:rFonts w:ascii="Arial Narrow" w:hAnsi="Arial Narrow"/>
            <w:color w:val="0070C0"/>
            <w:sz w:val="24"/>
            <w:szCs w:val="24"/>
          </w:rPr>
          <w:t>www.terocodshomens.com.br</w:t>
        </w:r>
      </w:hyperlink>
      <w:r>
        <w:rPr>
          <w:rFonts w:ascii="Arial Narrow" w:hAnsi="Arial Narrow"/>
          <w:sz w:val="24"/>
          <w:szCs w:val="24"/>
        </w:rPr>
        <w:t xml:space="preserve"> onde tem comprovantes com vídeos gravados</w:t>
      </w:r>
      <w:r w:rsidR="00E34CB4">
        <w:rPr>
          <w:rFonts w:ascii="Arial Narrow" w:hAnsi="Arial Narrow"/>
          <w:sz w:val="24"/>
          <w:szCs w:val="24"/>
        </w:rPr>
        <w:t>, declaração reconhecida em cartório do Pároco de Itabi</w:t>
      </w:r>
      <w:r w:rsidR="003D5C08">
        <w:rPr>
          <w:rFonts w:ascii="Arial Narrow" w:hAnsi="Arial Narrow"/>
          <w:sz w:val="24"/>
          <w:szCs w:val="24"/>
        </w:rPr>
        <w:t xml:space="preserve"> – SE.</w:t>
      </w:r>
      <w:r w:rsidR="00E34CB4">
        <w:rPr>
          <w:rFonts w:ascii="Arial Narrow" w:hAnsi="Arial Narrow"/>
          <w:sz w:val="24"/>
          <w:szCs w:val="24"/>
        </w:rPr>
        <w:t>, onde nasceu o Terço dos Homens no dia 08 de setembro de 1936</w:t>
      </w:r>
      <w:r w:rsidR="003D5C08">
        <w:rPr>
          <w:rFonts w:ascii="Arial Narrow" w:hAnsi="Arial Narrow"/>
          <w:sz w:val="24"/>
          <w:szCs w:val="24"/>
        </w:rPr>
        <w:t xml:space="preserve">, além da citação da Enciclopédia </w:t>
      </w:r>
      <w:hyperlink r:id="rId6" w:history="1">
        <w:r w:rsidR="003D5C08" w:rsidRPr="00732992">
          <w:rPr>
            <w:rStyle w:val="Hyperlink"/>
            <w:rFonts w:ascii="Arial Narrow" w:hAnsi="Arial Narrow"/>
            <w:sz w:val="24"/>
            <w:szCs w:val="24"/>
          </w:rPr>
          <w:t>http://pt.wikipedia.org/wiki/Itabi</w:t>
        </w:r>
        <w:r w:rsidR="003D5C08" w:rsidRPr="00732992">
          <w:rPr>
            <w:rStyle w:val="Hyperlink"/>
            <w:rFonts w:ascii="Arial Narrow" w:hAnsi="Arial Narrow"/>
            <w:sz w:val="24"/>
            <w:szCs w:val="24"/>
          </w:rPr>
          <w:t xml:space="preserve"> que</w:t>
        </w:r>
      </w:hyperlink>
      <w:r w:rsidR="003D5C08">
        <w:rPr>
          <w:rFonts w:ascii="Arial Narrow" w:hAnsi="Arial Narrow"/>
          <w:sz w:val="24"/>
          <w:szCs w:val="24"/>
        </w:rPr>
        <w:t xml:space="preserve"> fala da criação da cidade</w:t>
      </w:r>
      <w:r w:rsidR="00C7007F">
        <w:rPr>
          <w:rFonts w:ascii="Arial Narrow" w:hAnsi="Arial Narrow"/>
          <w:sz w:val="24"/>
          <w:szCs w:val="24"/>
        </w:rPr>
        <w:br/>
      </w:r>
      <w:r w:rsidR="00C7007F">
        <w:rPr>
          <w:rFonts w:ascii="Arial Narrow" w:hAnsi="Arial Narrow"/>
          <w:sz w:val="24"/>
          <w:szCs w:val="24"/>
        </w:rPr>
        <w:br/>
        <w:t xml:space="preserve">Estive três vezes em Itabi conversando com os homens que participaram do primeiro lançamento do Terço, e gravei vídeos com eles, entre os quais o Sr. </w:t>
      </w:r>
      <w:r w:rsidR="000E34DC">
        <w:rPr>
          <w:rFonts w:ascii="Arial Narrow" w:hAnsi="Arial Narrow"/>
          <w:sz w:val="24"/>
          <w:szCs w:val="24"/>
        </w:rPr>
        <w:t>Antônio</w:t>
      </w:r>
      <w:r w:rsidR="00C7007F">
        <w:rPr>
          <w:rFonts w:ascii="Arial Narrow" w:hAnsi="Arial Narrow"/>
          <w:sz w:val="24"/>
          <w:szCs w:val="24"/>
        </w:rPr>
        <w:t xml:space="preserve"> Menezes de Souza, conhecido com Seu Tutu, com o qual tive a oportunidade da participar do almoço de seu aniversário de 88 anos. Também estive com vários outros participantes do lançamento o que se pode ver no vídeo depoimentos, como também com o Sr. Neudo, sobrinho do Sr. Manoel Pedral, primeiro tesoureiro do grupo.    </w:t>
      </w:r>
    </w:p>
    <w:p w:rsidR="00917D83" w:rsidRPr="00917D83" w:rsidRDefault="00E34CB4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</w:rPr>
      </w:pPr>
      <w:r>
        <w:rPr>
          <w:rFonts w:ascii="Arial Narrow" w:hAnsi="Arial Narrow"/>
        </w:rPr>
        <w:t>Dom Gil faz referência ao Movimento Apostólico de S</w:t>
      </w:r>
      <w:r w:rsidR="00917D83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hoenstatt (conhecido como Movimento Mãe Rainha) como um dos criadores do movimento, fato este que nada tem verídico, pois </w:t>
      </w:r>
      <w:r w:rsidR="00917D83">
        <w:rPr>
          <w:rFonts w:ascii="Arial Narrow" w:hAnsi="Arial Narrow"/>
        </w:rPr>
        <w:t xml:space="preserve">repassamos um trecho extraído do site </w:t>
      </w:r>
      <w:hyperlink r:id="rId7" w:history="1">
        <w:r w:rsidR="00917D83" w:rsidRPr="00805AE7">
          <w:rPr>
            <w:rStyle w:val="Hyperlink"/>
            <w:rFonts w:ascii="Arial Narrow" w:hAnsi="Arial Narrow"/>
          </w:rPr>
          <w:t>www.tercodoshomesmaerianh.org.br</w:t>
        </w:r>
      </w:hyperlink>
      <w:r w:rsidR="00917D83">
        <w:rPr>
          <w:rFonts w:ascii="Arial Narrow" w:hAnsi="Arial Narrow"/>
        </w:rPr>
        <w:t xml:space="preserve"> – site oficial deles:</w:t>
      </w:r>
      <w:r w:rsidR="00917D83">
        <w:rPr>
          <w:rFonts w:ascii="Arial Narrow" w:hAnsi="Arial Narrow"/>
        </w:rPr>
        <w:br/>
      </w:r>
      <w:r w:rsidR="00917D83">
        <w:rPr>
          <w:rFonts w:ascii="Arial Narrow" w:hAnsi="Arial Narrow"/>
        </w:rPr>
        <w:br/>
      </w:r>
      <w:r w:rsidR="00917D83">
        <w:rPr>
          <w:rFonts w:ascii="&amp;quot" w:hAnsi="&amp;quot"/>
          <w:color w:val="2F2E2E"/>
        </w:rPr>
        <w:t>“</w:t>
      </w:r>
      <w:r w:rsidR="00917D83" w:rsidRPr="00917D83">
        <w:rPr>
          <w:rFonts w:ascii="&amp;quot" w:hAnsi="&amp;quot"/>
          <w:color w:val="2F2E2E"/>
        </w:rPr>
        <w:t>Os planos da Providência são insondáveis. As suas mensagens podem chegar-nos pelos os meios mais inverossímeis. É o que aconteceu com a origem do Terço dos Homens Mãe Rainha (THMR). Tive a graça de acompanhar o seu crescimento desde o começo. A Providência Divina aproveitou-se da iniciativa de um pequeno grupo de homens que rezavam o terço na rua enquanto suas esposas participavam de reuniões da Campanha da Mãe Peregrina do Movimento de Schoenstatt. Isto acontecia mensalmente, junto do Santuário-lar da Casa da Mãe Rainha, na paróquia de Nossa Senhora de Lourdes, na cidade de Maceió em Alagoas.</w:t>
      </w:r>
    </w:p>
    <w:p w:rsidR="00917D83" w:rsidRPr="00917D83" w:rsidRDefault="00917D83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</w:rPr>
      </w:pPr>
      <w:r w:rsidRPr="00917D83">
        <w:rPr>
          <w:rStyle w:val="wixguard"/>
          <w:rFonts w:ascii="&amp;quot" w:hAnsi="&amp;quot"/>
          <w:color w:val="2F2E2E"/>
          <w:bdr w:val="none" w:sz="0" w:space="0" w:color="auto" w:frame="1"/>
        </w:rPr>
        <w:t>​</w:t>
      </w:r>
    </w:p>
    <w:p w:rsidR="00917D83" w:rsidRPr="00917D83" w:rsidRDefault="00917D83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</w:rPr>
      </w:pPr>
      <w:r w:rsidRPr="00917D83">
        <w:rPr>
          <w:rFonts w:ascii="&amp;quot" w:hAnsi="&amp;quot"/>
          <w:color w:val="2F2E2E"/>
          <w:u w:val="single"/>
        </w:rPr>
        <w:t>Esta devoção durou pouco não conseguindo congregar muitos participantes</w:t>
      </w:r>
      <w:r w:rsidRPr="00917D83">
        <w:rPr>
          <w:rFonts w:ascii="&amp;quot" w:hAnsi="&amp;quot"/>
          <w:color w:val="2F2E2E"/>
        </w:rPr>
        <w:t>. No entanto a iniciativa não se perdeu, graças à fé e ao olhar perspicaz de uma pernambucana, mãe de um sacerdote e missionária da Campanha da Mãe Peregrina. Ela aproveitou este exemplo e convenceu o seu pároco a fazer uma experiência semelhante.</w:t>
      </w:r>
      <w:r>
        <w:rPr>
          <w:rFonts w:ascii="&amp;quot" w:hAnsi="&amp;quot"/>
          <w:color w:val="2F2E2E"/>
        </w:rPr>
        <w:br/>
      </w:r>
    </w:p>
    <w:p w:rsidR="00917D83" w:rsidRPr="00917D83" w:rsidRDefault="00917D83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</w:rPr>
      </w:pPr>
      <w:r w:rsidRPr="00917D83">
        <w:rPr>
          <w:rFonts w:ascii="&amp;quot" w:hAnsi="&amp;quot"/>
          <w:color w:val="2F2E2E"/>
        </w:rPr>
        <w:t>Sob a orientação do P. Américo Vasconcelos, salesiano e desta senhora, Oneida Araújo da Silva, que germinou em 1997 a primeira semente do Terço dos Homens em nível paroquial, no Município de Jaboatão dos Guararapes, Pernambuco. Este começo deu-se na capela de Nossa Senhora do Livramento, transformada em Santuário Paroquial de Schoenstatt. O grupo começou com 15 homens, alguns já faleceram.</w:t>
      </w:r>
    </w:p>
    <w:p w:rsidR="00917D83" w:rsidRPr="00917D83" w:rsidRDefault="00917D83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</w:rPr>
      </w:pPr>
      <w:r w:rsidRPr="00917D83">
        <w:rPr>
          <w:rStyle w:val="wixguard"/>
          <w:rFonts w:ascii="&amp;quot" w:hAnsi="&amp;quot"/>
          <w:color w:val="2F2E2E"/>
          <w:bdr w:val="none" w:sz="0" w:space="0" w:color="auto" w:frame="1"/>
        </w:rPr>
        <w:t>​</w:t>
      </w:r>
    </w:p>
    <w:p w:rsidR="00917D83" w:rsidRPr="00917D83" w:rsidRDefault="00917D83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</w:rPr>
      </w:pPr>
      <w:r w:rsidRPr="00917D83">
        <w:rPr>
          <w:rFonts w:ascii="&amp;quot" w:hAnsi="&amp;quot"/>
          <w:color w:val="2F2E2E"/>
        </w:rPr>
        <w:t xml:space="preserve">Mas, um passo importante veio mais tarde, quando um Padre de Schoenstatt, José Pontes, conheceu a experiência desta paróquia, em Jaboatão, onde um grupo de homens reunia-se para rezar o terço. Achou a iniciativa audaz e resolveu experimentá-la no Santuário da “Nova Evangelização”, na diocese de Olinda e Recife. Foi aí que o Terço começa a ter seu grande desenvolvimento, integrando-se na fecundidade do Santuário e na força do carisma do seu </w:t>
      </w:r>
      <w:r w:rsidRPr="00917D83">
        <w:rPr>
          <w:rFonts w:ascii="&amp;quot" w:hAnsi="&amp;quot"/>
          <w:color w:val="2F2E2E"/>
        </w:rPr>
        <w:lastRenderedPageBreak/>
        <w:t xml:space="preserve">Movimento. Vários anos se passaram para que ele ganhasse raízes e se organizasse devidamente. Em </w:t>
      </w:r>
      <w:bookmarkStart w:id="0" w:name="_GoBack"/>
      <w:bookmarkEnd w:id="0"/>
      <w:r w:rsidR="00DF1CAF" w:rsidRPr="00917D83">
        <w:rPr>
          <w:rFonts w:ascii="&amp;quot" w:hAnsi="&amp;quot"/>
          <w:color w:val="2F2E2E"/>
        </w:rPr>
        <w:t>maio</w:t>
      </w:r>
      <w:r w:rsidRPr="00917D83">
        <w:rPr>
          <w:rFonts w:ascii="&amp;quot" w:hAnsi="&amp;quot"/>
          <w:color w:val="2F2E2E"/>
        </w:rPr>
        <w:t xml:space="preserve"> de 1998, o Terço passa a ser rezado semanalmente. É com este ritmo que ele vai explodir para novos Horizontes.</w:t>
      </w:r>
    </w:p>
    <w:p w:rsidR="00917D83" w:rsidRDefault="00917D83" w:rsidP="00917D83">
      <w:pPr>
        <w:pStyle w:val="font8"/>
        <w:spacing w:before="0" w:beforeAutospacing="0" w:after="0" w:afterAutospacing="0"/>
        <w:textAlignment w:val="baseline"/>
        <w:rPr>
          <w:rFonts w:ascii="&amp;quot" w:hAnsi="&amp;quot"/>
          <w:color w:val="2F2E2E"/>
          <w:sz w:val="21"/>
          <w:szCs w:val="21"/>
        </w:rPr>
      </w:pPr>
      <w:r w:rsidRPr="00917D83">
        <w:rPr>
          <w:rFonts w:ascii="&amp;quot" w:hAnsi="&amp;quot"/>
          <w:color w:val="2F2E2E"/>
        </w:rPr>
        <w:t>No Santuário da Nova Evangelização, o Terço foi iniciado como grupo de oração por esse motivo ficou conhecido – durante anos – como Grupo de Oração Terço dos Homens, com a sigla</w:t>
      </w:r>
      <w:r w:rsidR="00D846E5">
        <w:rPr>
          <w:rFonts w:ascii="&amp;quot" w:hAnsi="&amp;quot"/>
          <w:color w:val="2F2E2E"/>
        </w:rPr>
        <w:t>”</w:t>
      </w:r>
      <w:r w:rsidRPr="00917D83">
        <w:rPr>
          <w:rFonts w:ascii="&amp;quot" w:hAnsi="&amp;quot"/>
          <w:color w:val="2F2E2E"/>
        </w:rPr>
        <w:t xml:space="preserve"> (GOTH´S).</w:t>
      </w:r>
      <w:r w:rsidRPr="00917D83">
        <w:rPr>
          <w:rFonts w:ascii="&amp;quot" w:hAnsi="&amp;quot"/>
          <w:color w:val="2F2E2E"/>
          <w:sz w:val="25"/>
          <w:szCs w:val="21"/>
        </w:rPr>
        <w:t> </w:t>
      </w:r>
    </w:p>
    <w:p w:rsidR="00664D73" w:rsidRDefault="00917D83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>Vejam, no trecho sublinhado que ele</w:t>
      </w:r>
      <w:r w:rsidR="00D846E5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fazem referência alegando que durou pouco, fato este que não é verídico, </w:t>
      </w:r>
      <w:r w:rsidR="00456329">
        <w:rPr>
          <w:rFonts w:ascii="Arial Narrow" w:hAnsi="Arial Narrow"/>
        </w:rPr>
        <w:t xml:space="preserve">pois se comparando o tamanho do estado de Sergipe com o de Pernambuco que é sem dúvida de três a quatro vezes maior, em Sergipe existem mais grupos que em Pernambuco. Como podem alegar que durou pouco! O </w:t>
      </w:r>
      <w:r>
        <w:rPr>
          <w:rFonts w:ascii="Arial Narrow" w:hAnsi="Arial Narrow"/>
        </w:rPr>
        <w:t>que eles querem é forçar que a origem seja deles no Santuário Mãe Rainha de Olinda</w:t>
      </w:r>
      <w:r w:rsidR="00D846E5">
        <w:rPr>
          <w:rFonts w:ascii="Arial Narrow" w:hAnsi="Arial Narrow"/>
        </w:rPr>
        <w:t xml:space="preserve"> onde, segundo eles o Terço começou a ter seu grande desenvolvimento.</w:t>
      </w:r>
      <w:r w:rsidR="00D846E5">
        <w:rPr>
          <w:rFonts w:ascii="Arial Narrow" w:hAnsi="Arial Narrow"/>
        </w:rPr>
        <w:br/>
      </w:r>
      <w:r w:rsidR="00D846E5">
        <w:rPr>
          <w:rFonts w:ascii="Arial Narrow" w:hAnsi="Arial Narrow"/>
        </w:rPr>
        <w:br/>
      </w:r>
      <w:r w:rsidR="00456329">
        <w:rPr>
          <w:rFonts w:ascii="Arial Narrow" w:hAnsi="Arial Narrow"/>
        </w:rPr>
        <w:t>O grande desenvolvimento do Terço se deu ao chegar</w:t>
      </w:r>
      <w:r w:rsidR="00D846E5">
        <w:rPr>
          <w:rFonts w:ascii="Arial Narrow" w:hAnsi="Arial Narrow"/>
        </w:rPr>
        <w:t xml:space="preserve"> em Fortaleza, </w:t>
      </w:r>
      <w:r w:rsidR="00456329">
        <w:rPr>
          <w:rFonts w:ascii="Arial Narrow" w:hAnsi="Arial Narrow"/>
        </w:rPr>
        <w:t xml:space="preserve">onde foi </w:t>
      </w:r>
      <w:r w:rsidR="00D846E5">
        <w:rPr>
          <w:rFonts w:ascii="Arial Narrow" w:hAnsi="Arial Narrow"/>
        </w:rPr>
        <w:t xml:space="preserve">lançado no dia 08 de novembro de 2003, e, após o lançamento o Terço começou a ter sua personalidade formada, pois após o lançamento em Itabi e no Santuário de Olinda, o mesmo só tinha </w:t>
      </w:r>
      <w:r w:rsidR="00D846E5" w:rsidRPr="00D846E5">
        <w:rPr>
          <w:rFonts w:ascii="Arial Narrow" w:hAnsi="Arial Narrow"/>
          <w:b/>
          <w:i/>
        </w:rPr>
        <w:t>“certidão de nascimento”</w:t>
      </w:r>
      <w:r w:rsidR="00D846E5">
        <w:rPr>
          <w:rFonts w:ascii="Arial Narrow" w:hAnsi="Arial Narrow"/>
          <w:b/>
          <w:i/>
        </w:rPr>
        <w:t xml:space="preserve">, </w:t>
      </w:r>
      <w:r w:rsidR="00D846E5" w:rsidRPr="00D846E5">
        <w:rPr>
          <w:rFonts w:ascii="Arial Narrow" w:hAnsi="Arial Narrow"/>
        </w:rPr>
        <w:t>e</w:t>
      </w:r>
      <w:r w:rsidR="00D846E5">
        <w:rPr>
          <w:rFonts w:ascii="Arial Narrow" w:hAnsi="Arial Narrow"/>
          <w:b/>
        </w:rPr>
        <w:t xml:space="preserve"> </w:t>
      </w:r>
      <w:r w:rsidR="00D846E5">
        <w:rPr>
          <w:rFonts w:ascii="Arial Narrow" w:hAnsi="Arial Narrow"/>
        </w:rPr>
        <w:t>aqui ele adquiriu</w:t>
      </w:r>
      <w:r w:rsidR="00664D73">
        <w:rPr>
          <w:rFonts w:ascii="Arial Narrow" w:hAnsi="Arial Narrow"/>
        </w:rPr>
        <w:t>,</w:t>
      </w:r>
      <w:r w:rsidR="00D846E5">
        <w:rPr>
          <w:rFonts w:ascii="Arial Narrow" w:hAnsi="Arial Narrow"/>
        </w:rPr>
        <w:t xml:space="preserve"> </w:t>
      </w:r>
      <w:r w:rsidR="00664D73">
        <w:rPr>
          <w:rFonts w:ascii="Arial Narrow" w:hAnsi="Arial Narrow"/>
        </w:rPr>
        <w:t xml:space="preserve">digamos, </w:t>
      </w:r>
      <w:r w:rsidR="00664D73" w:rsidRPr="00975200">
        <w:rPr>
          <w:rFonts w:ascii="Arial Narrow" w:hAnsi="Arial Narrow"/>
          <w:b/>
          <w:i/>
        </w:rPr>
        <w:t xml:space="preserve">“identidade e </w:t>
      </w:r>
      <w:r w:rsidR="00456329">
        <w:rPr>
          <w:rFonts w:ascii="Arial Narrow" w:hAnsi="Arial Narrow"/>
          <w:b/>
          <w:i/>
        </w:rPr>
        <w:t xml:space="preserve">personalidade e </w:t>
      </w:r>
      <w:r w:rsidR="00664D73" w:rsidRPr="00975200">
        <w:rPr>
          <w:rFonts w:ascii="Arial Narrow" w:hAnsi="Arial Narrow"/>
          <w:b/>
          <w:i/>
        </w:rPr>
        <w:t>outros documentos”</w:t>
      </w:r>
      <w:r w:rsidR="00664D73">
        <w:rPr>
          <w:rFonts w:ascii="Arial Narrow" w:hAnsi="Arial Narrow"/>
        </w:rPr>
        <w:t xml:space="preserve"> tais como:</w:t>
      </w:r>
      <w:r w:rsidR="00664D73">
        <w:rPr>
          <w:rFonts w:ascii="Arial Narrow" w:hAnsi="Arial Narrow"/>
        </w:rPr>
        <w:br/>
      </w:r>
      <w:r w:rsidR="00664D73">
        <w:rPr>
          <w:rFonts w:ascii="Arial Narrow" w:hAnsi="Arial Narrow"/>
        </w:rPr>
        <w:br/>
        <w:t>1 - uma camisa com uma logomarca para identificação de seus membros,</w:t>
      </w:r>
    </w:p>
    <w:p w:rsidR="00664D73" w:rsidRDefault="00664D73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2 – um Manual para orientação de como rezar o Terço e organização dos grupos,</w:t>
      </w:r>
    </w:p>
    <w:p w:rsidR="00664D73" w:rsidRDefault="00664D73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3 – 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sugestão de se rezar um dos mistérios em cada semana – para dar conhecimento aos homens do Rosário completo,</w:t>
      </w:r>
      <w:r w:rsidR="00512A66">
        <w:rPr>
          <w:rFonts w:ascii="Arial Narrow" w:hAnsi="Arial Narrow"/>
        </w:rPr>
        <w:t xml:space="preserve"> o que foi aceito e se faz até hoje,</w:t>
      </w:r>
    </w:p>
    <w:p w:rsidR="00664D73" w:rsidRDefault="00664D73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4 – 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sugestão de uma das semanas ser rezado em conjunto com a família, para maior entrosamento de seus membros</w:t>
      </w:r>
      <w:r w:rsidR="00512A66">
        <w:rPr>
          <w:rFonts w:ascii="Arial Narrow" w:hAnsi="Arial Narrow"/>
        </w:rPr>
        <w:t>, o que foi aceito e se faz até hoje,</w:t>
      </w:r>
      <w:r w:rsidR="00512A66">
        <w:rPr>
          <w:rFonts w:ascii="Arial Narrow" w:hAnsi="Arial Narrow"/>
        </w:rPr>
        <w:br/>
        <w:t>5 – um estatuto para dar uma formação única onde se reze o THMM e</w:t>
      </w:r>
    </w:p>
    <w:p w:rsidR="00664D73" w:rsidRDefault="00664D73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5 – uma cruz</w:t>
      </w:r>
      <w:r w:rsidR="00512A6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 um brasão</w:t>
      </w:r>
      <w:r w:rsidR="00512A66">
        <w:rPr>
          <w:rFonts w:ascii="Arial Narrow" w:hAnsi="Arial Narrow"/>
        </w:rPr>
        <w:t xml:space="preserve"> para dar personalidade</w:t>
      </w:r>
      <w:r>
        <w:rPr>
          <w:rFonts w:ascii="Arial Narrow" w:hAnsi="Arial Narrow"/>
        </w:rPr>
        <w:t>.</w:t>
      </w:r>
    </w:p>
    <w:p w:rsidR="00664D73" w:rsidRDefault="00664D73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75200" w:rsidRDefault="00975200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Não sei se o que passo a dizer agora será agradável, principalmente para Dom Gil e </w:t>
      </w:r>
      <w:r w:rsidR="00C3335F">
        <w:rPr>
          <w:rFonts w:ascii="Arial Narrow" w:hAnsi="Arial Narrow"/>
        </w:rPr>
        <w:t>alguns</w:t>
      </w:r>
      <w:r>
        <w:rPr>
          <w:rFonts w:ascii="Arial Narrow" w:hAnsi="Arial Narrow"/>
        </w:rPr>
        <w:t xml:space="preserve"> Padres, mas infelizmente é a pura verdade.</w:t>
      </w:r>
    </w:p>
    <w:p w:rsidR="00975200" w:rsidRDefault="00975200" w:rsidP="00917D83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</w:p>
    <w:p w:rsidR="00037477" w:rsidRDefault="00975200" w:rsidP="00C3335F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Um Bispo ou um Padre resolve assumir o Movimento sem nenhum conhecimento do mesmo, mas por ser o Terço ligado </w:t>
      </w:r>
      <w:r w:rsidR="00C3335F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Igreja, claro, se julgam muitas vezes, como </w:t>
      </w:r>
      <w:r w:rsidR="00456329" w:rsidRPr="00456329">
        <w:rPr>
          <w:rFonts w:ascii="Arial Narrow" w:hAnsi="Arial Narrow"/>
          <w:b/>
          <w:bCs/>
        </w:rPr>
        <w:t>“</w:t>
      </w:r>
      <w:r w:rsidRPr="00456329">
        <w:rPr>
          <w:rFonts w:ascii="Arial Narrow" w:hAnsi="Arial Narrow"/>
          <w:b/>
          <w:bCs/>
        </w:rPr>
        <w:t>donos da verdade</w:t>
      </w:r>
      <w:r w:rsidR="00456329">
        <w:rPr>
          <w:rFonts w:ascii="Arial Narrow" w:hAnsi="Arial Narrow"/>
          <w:b/>
          <w:bCs/>
        </w:rPr>
        <w:t>”</w:t>
      </w:r>
      <w:r>
        <w:rPr>
          <w:rFonts w:ascii="Arial Narrow" w:hAnsi="Arial Narrow"/>
        </w:rPr>
        <w:t>,</w:t>
      </w:r>
      <w:r w:rsidR="00456329">
        <w:rPr>
          <w:rFonts w:ascii="Arial Narrow" w:hAnsi="Arial Narrow"/>
        </w:rPr>
        <w:t xml:space="preserve"> como é o caso de Dom Gil, que ao procurarmos tratar com ele sobre o assunto ele nos tratou com</w:t>
      </w:r>
      <w:r w:rsidR="00CD4CC1">
        <w:rPr>
          <w:rFonts w:ascii="Arial Narrow" w:hAnsi="Arial Narrow"/>
        </w:rPr>
        <w:t xml:space="preserve"> </w:t>
      </w:r>
      <w:r w:rsidR="00456329">
        <w:rPr>
          <w:rFonts w:ascii="Arial Narrow" w:hAnsi="Arial Narrow"/>
        </w:rPr>
        <w:t>o modelo</w:t>
      </w:r>
      <w:r>
        <w:rPr>
          <w:rFonts w:ascii="Arial Narrow" w:hAnsi="Arial Narrow"/>
        </w:rPr>
        <w:t xml:space="preserve"> </w:t>
      </w:r>
      <w:r w:rsidR="00CD4CC1">
        <w:rPr>
          <w:rFonts w:ascii="Arial Narrow" w:hAnsi="Arial Narrow"/>
        </w:rPr>
        <w:t>que</w:t>
      </w:r>
      <w:r w:rsidR="00456329">
        <w:rPr>
          <w:rFonts w:ascii="Arial Narrow" w:hAnsi="Arial Narrow"/>
        </w:rPr>
        <w:t xml:space="preserve"> </w:t>
      </w:r>
      <w:r w:rsidR="00456329" w:rsidRPr="00CD4CC1">
        <w:rPr>
          <w:rFonts w:ascii="Arial Narrow" w:hAnsi="Arial Narrow"/>
          <w:b/>
          <w:bCs/>
        </w:rPr>
        <w:t>Jesus Cristo nos trata</w:t>
      </w:r>
      <w:r w:rsidR="00CD4CC1">
        <w:rPr>
          <w:rFonts w:ascii="Arial Narrow" w:hAnsi="Arial Narrow"/>
          <w:b/>
          <w:bCs/>
        </w:rPr>
        <w:t>, ou seja, bloqueou nosso WhatsApp e respondeu rispidamente a um outro membro que não trataria do assunto.</w:t>
      </w:r>
      <w:r w:rsidR="00456329">
        <w:rPr>
          <w:rFonts w:ascii="Arial Narrow" w:hAnsi="Arial Narrow"/>
        </w:rPr>
        <w:t>.</w:t>
      </w:r>
      <w:r w:rsidR="00CD4C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Um Bispo ou um Padre, antes de qualquer coisa, deveriam primeiro procurar tomar conhecimento do Movimento para não divergir e quebrar a harmonia, pois temos casos de Bispos </w:t>
      </w:r>
      <w:r w:rsidR="00B518AE">
        <w:rPr>
          <w:rFonts w:ascii="Arial Narrow" w:hAnsi="Arial Narrow"/>
        </w:rPr>
        <w:t xml:space="preserve">e Padres </w:t>
      </w:r>
      <w:r>
        <w:rPr>
          <w:rFonts w:ascii="Arial Narrow" w:hAnsi="Arial Narrow"/>
        </w:rPr>
        <w:t xml:space="preserve">que ao assumirem, nomeia coordenadores a seu </w:t>
      </w:r>
      <w:r w:rsidRPr="00975200">
        <w:rPr>
          <w:rFonts w:ascii="Arial Narrow" w:hAnsi="Arial Narrow"/>
          <w:b/>
          <w:i/>
        </w:rPr>
        <w:t>“bel prazer”</w:t>
      </w:r>
      <w:r>
        <w:rPr>
          <w:rFonts w:ascii="Arial Narrow" w:hAnsi="Arial Narrow"/>
        </w:rPr>
        <w:t>, embora o mesmo nada tenha a ver com o Movimento</w:t>
      </w:r>
      <w:r w:rsidR="00C3335F">
        <w:rPr>
          <w:rFonts w:ascii="Arial Narrow" w:hAnsi="Arial Narrow"/>
        </w:rPr>
        <w:t xml:space="preserve"> pois o frequentavam uma vez por bimestre</w:t>
      </w:r>
      <w:r>
        <w:rPr>
          <w:rFonts w:ascii="Arial Narrow" w:hAnsi="Arial Narrow"/>
        </w:rPr>
        <w:t xml:space="preserve">, como também manda que as reuniões sejam abertas para as mulheres. Há casos de orientações dadas para que o Terço tenha o tempo máximo de 40 minutos (quando na verdade a duração do mesmo é de uma hora) e, ainda diz o absurdo, pasmem, de: </w:t>
      </w:r>
      <w:r w:rsidRPr="00C3335F">
        <w:rPr>
          <w:rFonts w:ascii="Arial Narrow" w:hAnsi="Arial Narrow"/>
          <w:b/>
          <w:i/>
        </w:rPr>
        <w:t xml:space="preserve">“se no final houver tempo que seja lido um trecho do </w:t>
      </w:r>
      <w:r w:rsidR="00C3335F" w:rsidRPr="00C3335F">
        <w:rPr>
          <w:rFonts w:ascii="Arial Narrow" w:hAnsi="Arial Narrow"/>
          <w:b/>
          <w:i/>
        </w:rPr>
        <w:t>E</w:t>
      </w:r>
      <w:r w:rsidRPr="00C3335F">
        <w:rPr>
          <w:rFonts w:ascii="Arial Narrow" w:hAnsi="Arial Narrow"/>
          <w:b/>
          <w:i/>
        </w:rPr>
        <w:t>vangelho”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que na verdade, após a saudação inicial </w:t>
      </w:r>
      <w:r w:rsidR="00C3335F">
        <w:rPr>
          <w:rFonts w:ascii="Arial Narrow" w:hAnsi="Arial Narrow"/>
        </w:rPr>
        <w:t>é lido um trecho do Evangelho e feita uma pequena reflexão, pois o Evangelho é a base de toda a Igreja.</w:t>
      </w:r>
      <w:r w:rsidR="00C3335F">
        <w:rPr>
          <w:rFonts w:ascii="Arial Narrow" w:hAnsi="Arial Narrow"/>
        </w:rPr>
        <w:br/>
      </w:r>
      <w:r w:rsidR="00C3335F">
        <w:rPr>
          <w:rFonts w:ascii="Arial Narrow" w:hAnsi="Arial Narrow"/>
        </w:rPr>
        <w:br/>
        <w:t xml:space="preserve">*Voltando a origem, quem deseja conhecer a verdadeira origem do Terço dos Homens, </w:t>
      </w:r>
      <w:r w:rsidR="005409DF">
        <w:rPr>
          <w:rFonts w:ascii="Arial Narrow" w:hAnsi="Arial Narrow"/>
        </w:rPr>
        <w:t>e a seu desenvolvimento, não só no Brasil como no mundo, pois somos visitados em 1</w:t>
      </w:r>
      <w:r w:rsidR="00B518AE">
        <w:rPr>
          <w:rFonts w:ascii="Arial Narrow" w:hAnsi="Arial Narrow"/>
        </w:rPr>
        <w:t>42</w:t>
      </w:r>
      <w:r w:rsidR="005409DF">
        <w:rPr>
          <w:rFonts w:ascii="Arial Narrow" w:hAnsi="Arial Narrow"/>
        </w:rPr>
        <w:t xml:space="preserve"> países e, nosso Manual do Terço tem uma média de 200 </w:t>
      </w:r>
      <w:r w:rsidR="002A3C94">
        <w:rPr>
          <w:rFonts w:ascii="Arial Narrow" w:hAnsi="Arial Narrow"/>
        </w:rPr>
        <w:t xml:space="preserve">a 300 </w:t>
      </w:r>
      <w:r w:rsidR="00E43551">
        <w:rPr>
          <w:rFonts w:ascii="Arial Narrow" w:hAnsi="Arial Narrow"/>
        </w:rPr>
        <w:t>d</w:t>
      </w:r>
      <w:r w:rsidR="005409DF">
        <w:rPr>
          <w:rFonts w:ascii="Arial Narrow" w:hAnsi="Arial Narrow"/>
        </w:rPr>
        <w:t>ownloads</w:t>
      </w:r>
      <w:r w:rsidR="002A3C94">
        <w:rPr>
          <w:rFonts w:ascii="Arial Narrow" w:hAnsi="Arial Narrow"/>
        </w:rPr>
        <w:t xml:space="preserve"> mês</w:t>
      </w:r>
      <w:r w:rsidR="005409DF">
        <w:rPr>
          <w:rFonts w:ascii="Arial Narrow" w:hAnsi="Arial Narrow"/>
        </w:rPr>
        <w:t xml:space="preserve">, </w:t>
      </w:r>
      <w:r w:rsidR="00C3335F">
        <w:rPr>
          <w:rFonts w:ascii="Arial Narrow" w:hAnsi="Arial Narrow"/>
        </w:rPr>
        <w:t xml:space="preserve">entre no site </w:t>
      </w:r>
      <w:hyperlink r:id="rId8" w:history="1">
        <w:r w:rsidR="00C3335F" w:rsidRPr="00805AE7">
          <w:rPr>
            <w:rStyle w:val="Hyperlink"/>
            <w:rFonts w:ascii="Arial Narrow" w:hAnsi="Arial Narrow"/>
          </w:rPr>
          <w:t>www.tercodoshomens.com.br</w:t>
        </w:r>
      </w:hyperlink>
      <w:r w:rsidR="00C3335F">
        <w:rPr>
          <w:rFonts w:ascii="Arial Narrow" w:hAnsi="Arial Narrow"/>
        </w:rPr>
        <w:t xml:space="preserve"> e vejam </w:t>
      </w:r>
      <w:r w:rsidR="00C3335F" w:rsidRPr="00C3335F">
        <w:rPr>
          <w:rFonts w:ascii="Arial Narrow" w:hAnsi="Arial Narrow"/>
          <w:b/>
        </w:rPr>
        <w:t>Origem do Terço</w:t>
      </w:r>
      <w:r w:rsidR="00C3335F">
        <w:rPr>
          <w:rFonts w:ascii="Arial Narrow" w:hAnsi="Arial Narrow"/>
        </w:rPr>
        <w:t xml:space="preserve"> </w:t>
      </w:r>
      <w:r w:rsidR="00C3335F" w:rsidRPr="00C3335F">
        <w:rPr>
          <w:rFonts w:ascii="Arial Narrow" w:hAnsi="Arial Narrow"/>
        </w:rPr>
        <w:t xml:space="preserve">a </w:t>
      </w:r>
      <w:r w:rsidR="00C3335F">
        <w:rPr>
          <w:rFonts w:ascii="Arial Narrow" w:hAnsi="Arial Narrow"/>
        </w:rPr>
        <w:t>qual, para ser publicada tivemos as bênçãos de Deus</w:t>
      </w:r>
      <w:r w:rsidR="002A3C94">
        <w:rPr>
          <w:rFonts w:ascii="Arial Narrow" w:hAnsi="Arial Narrow"/>
        </w:rPr>
        <w:t>.</w:t>
      </w:r>
    </w:p>
    <w:p w:rsidR="00037477" w:rsidRDefault="00037477" w:rsidP="00C3335F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</w:p>
    <w:p w:rsidR="008D5F7B" w:rsidRDefault="00037477" w:rsidP="00C3335F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Para encerrar, vou falar de outro assunto que acredito seja de maior importância para o Terço dos Homens: nosso movimento já tem 82 anos de vida e, até hoje nenhum Bispo ou Padre se preocupou em criar uma Coordenação Nacional para orientar, sugerir, e organizar encontros</w:t>
      </w:r>
      <w:r w:rsidR="00456329">
        <w:rPr>
          <w:rFonts w:ascii="Arial Narrow" w:hAnsi="Arial Narrow"/>
        </w:rPr>
        <w:t>, uma vez que todas as Pastorais e Movimentos da Igreja têm suas diretrizes</w:t>
      </w:r>
      <w:r>
        <w:rPr>
          <w:rFonts w:ascii="Arial Narrow" w:hAnsi="Arial Narrow"/>
        </w:rPr>
        <w:t>. Acreditamos que idade para ter uma Coordenação é mais que suficiente, e não tenham dúvidas que continuarei, enquanto vida tiver e Deus permitir, a lutar pela harmonia e crescimento do Terço dos Homens.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lastRenderedPageBreak/>
        <w:t xml:space="preserve">Obs.: quem ler este artigo sem dúvida ficará intrigado sem saber quem e porque o escreveu, mais para não deixar dúvidas informo que meu nome é João Benevides – mais conhecidos por Benevides – que fui o criador </w:t>
      </w:r>
      <w:r w:rsidR="002A3C94">
        <w:rPr>
          <w:rFonts w:ascii="Arial Narrow" w:hAnsi="Arial Narrow"/>
        </w:rPr>
        <w:t>da identidade e outros documentos</w:t>
      </w:r>
      <w:r w:rsidR="0045632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mante</w:t>
      </w:r>
      <w:r w:rsidR="002A3C94">
        <w:rPr>
          <w:rFonts w:ascii="Arial Narrow" w:hAnsi="Arial Narrow"/>
        </w:rPr>
        <w:t>n</w:t>
      </w:r>
      <w:r w:rsidR="0045632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o site </w:t>
      </w:r>
      <w:hyperlink r:id="rId9" w:history="1">
        <w:r w:rsidRPr="00805AE7">
          <w:rPr>
            <w:rStyle w:val="Hyperlink"/>
            <w:rFonts w:ascii="Arial Narrow" w:hAnsi="Arial Narrow"/>
          </w:rPr>
          <w:t>www.tercodsohomens.com.br</w:t>
        </w:r>
      </w:hyperlink>
      <w:r>
        <w:rPr>
          <w:rFonts w:ascii="Arial Narrow" w:hAnsi="Arial Narrow"/>
        </w:rPr>
        <w:t xml:space="preserve"> que</w:t>
      </w:r>
      <w:r w:rsidR="00E43551">
        <w:rPr>
          <w:rFonts w:ascii="Arial Narrow" w:hAnsi="Arial Narrow"/>
        </w:rPr>
        <w:t xml:space="preserve">, como dito acima, </w:t>
      </w:r>
      <w:r>
        <w:rPr>
          <w:rFonts w:ascii="Arial Narrow" w:hAnsi="Arial Narrow"/>
        </w:rPr>
        <w:t>levou o Terço para o mundo</w:t>
      </w:r>
      <w:r w:rsidR="00E43551">
        <w:rPr>
          <w:rFonts w:ascii="Arial Narrow" w:hAnsi="Arial Narrow"/>
        </w:rPr>
        <w:t xml:space="preserve"> e</w:t>
      </w:r>
      <w:r>
        <w:rPr>
          <w:rFonts w:ascii="Arial Narrow" w:hAnsi="Arial Narrow"/>
        </w:rPr>
        <w:t>, constantemente recebemos e-mails pedindo esclarecimentos, orientações, etc. de como formar e conduzir grupo</w:t>
      </w:r>
      <w:r w:rsidR="008D5F7B">
        <w:rPr>
          <w:rFonts w:ascii="Arial Narrow" w:hAnsi="Arial Narrow"/>
        </w:rPr>
        <w:t xml:space="preserve">, quem deu </w:t>
      </w:r>
      <w:r w:rsidR="008D5F7B" w:rsidRPr="00975200">
        <w:rPr>
          <w:rFonts w:ascii="Arial Narrow" w:hAnsi="Arial Narrow"/>
          <w:b/>
          <w:i/>
        </w:rPr>
        <w:t>“identidade e outros documentos”</w:t>
      </w:r>
      <w:r w:rsidR="008D5F7B">
        <w:rPr>
          <w:rFonts w:ascii="Arial Narrow" w:hAnsi="Arial Narrow"/>
          <w:b/>
          <w:i/>
        </w:rPr>
        <w:t xml:space="preserve">, </w:t>
      </w:r>
      <w:r w:rsidR="008D5F7B" w:rsidRPr="008D5F7B">
        <w:rPr>
          <w:rFonts w:ascii="Arial Narrow" w:hAnsi="Arial Narrow"/>
        </w:rPr>
        <w:t>pois</w:t>
      </w:r>
      <w:r w:rsidR="008D5F7B">
        <w:rPr>
          <w:rFonts w:ascii="Arial Narrow" w:hAnsi="Arial Narrow"/>
        </w:rPr>
        <w:t xml:space="preserve"> a minha vida é totalmente dedicada ao Terço e a quem precisar de ajuda e orientação.</w:t>
      </w:r>
    </w:p>
    <w:p w:rsidR="008D5F7B" w:rsidRDefault="008D5F7B" w:rsidP="00C3335F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</w:p>
    <w:p w:rsidR="008D5F7B" w:rsidRDefault="008D5F7B" w:rsidP="00C3335F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Finalizo, pedindo a Deus e Nossa Senhora que continuem nos abençoando e derramando graças sobre o Terço dos Homens para que continue crescendo e trazendo homens para a Igreja. </w:t>
      </w:r>
    </w:p>
    <w:p w:rsidR="00013ABD" w:rsidRPr="00013ABD" w:rsidRDefault="00037477" w:rsidP="00C3335F">
      <w:pPr>
        <w:pStyle w:val="font8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C3335F">
        <w:rPr>
          <w:rFonts w:ascii="Arial Narrow" w:hAnsi="Arial Narrow"/>
        </w:rPr>
        <w:t xml:space="preserve">   </w:t>
      </w:r>
    </w:p>
    <w:sectPr w:rsidR="00013ABD" w:rsidRPr="00013ABD" w:rsidSect="00E5655F"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BD"/>
    <w:rsid w:val="00013ABD"/>
    <w:rsid w:val="00037477"/>
    <w:rsid w:val="000501E8"/>
    <w:rsid w:val="000E34DC"/>
    <w:rsid w:val="002A3C94"/>
    <w:rsid w:val="003D5C08"/>
    <w:rsid w:val="00456329"/>
    <w:rsid w:val="00495F58"/>
    <w:rsid w:val="00512A66"/>
    <w:rsid w:val="005409DF"/>
    <w:rsid w:val="00664D73"/>
    <w:rsid w:val="008D5F7B"/>
    <w:rsid w:val="00917D83"/>
    <w:rsid w:val="009378C1"/>
    <w:rsid w:val="00975200"/>
    <w:rsid w:val="00B518AE"/>
    <w:rsid w:val="00C3335F"/>
    <w:rsid w:val="00C7007F"/>
    <w:rsid w:val="00CD4CC1"/>
    <w:rsid w:val="00D846E5"/>
    <w:rsid w:val="00DD6AD5"/>
    <w:rsid w:val="00DF1CAF"/>
    <w:rsid w:val="00E34CB4"/>
    <w:rsid w:val="00E43551"/>
    <w:rsid w:val="00E5655F"/>
    <w:rsid w:val="00F12AF3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BF4"/>
  <w15:chartTrackingRefBased/>
  <w15:docId w15:val="{3D0CC76E-0489-4726-92FE-A1D49649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3ABD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013ABD"/>
    <w:rPr>
      <w:color w:val="2B579A"/>
      <w:shd w:val="clear" w:color="auto" w:fill="E6E6E6"/>
    </w:rPr>
  </w:style>
  <w:style w:type="character" w:styleId="CitaoHTML">
    <w:name w:val="HTML Cite"/>
    <w:basedOn w:val="Fontepargpadro"/>
    <w:uiPriority w:val="99"/>
    <w:semiHidden/>
    <w:unhideWhenUsed/>
    <w:rsid w:val="00E34CB4"/>
    <w:rPr>
      <w:i/>
      <w:iCs/>
    </w:rPr>
  </w:style>
  <w:style w:type="paragraph" w:customStyle="1" w:styleId="font8">
    <w:name w:val="font_8"/>
    <w:basedOn w:val="Normal"/>
    <w:rsid w:val="0091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917D83"/>
  </w:style>
  <w:style w:type="character" w:styleId="MenoPendente">
    <w:name w:val="Unresolved Mention"/>
    <w:basedOn w:val="Fontepargpadro"/>
    <w:uiPriority w:val="99"/>
    <w:semiHidden/>
    <w:unhideWhenUsed/>
    <w:rsid w:val="003D5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odoshomen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rcodoshomesmaerianh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Itabi%20q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rocodshomens.com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erocodshomens.com.br" TargetMode="External"/><Relationship Id="rId9" Type="http://schemas.openxmlformats.org/officeDocument/2006/relationships/hyperlink" Target="http://www.tercodsohomen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1408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</dc:creator>
  <cp:keywords/>
  <dc:description/>
  <cp:lastModifiedBy>Terço dos Homens</cp:lastModifiedBy>
  <cp:revision>9</cp:revision>
  <dcterms:created xsi:type="dcterms:W3CDTF">2019-07-03T11:08:00Z</dcterms:created>
  <dcterms:modified xsi:type="dcterms:W3CDTF">2019-12-30T12:23:00Z</dcterms:modified>
</cp:coreProperties>
</file>